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40D7" w14:textId="06E295F3" w:rsidR="00BC0BFB" w:rsidRPr="00BC0BFB" w:rsidRDefault="00BC0BFB" w:rsidP="00BC0BFB">
      <w:pPr>
        <w:ind w:left="72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Reimagi</w:t>
      </w:r>
      <w:r w:rsidR="006C2FF9">
        <w:rPr>
          <w:rFonts w:ascii="Times New Roman" w:hAnsi="Times New Roman" w:cs="Times New Roman"/>
          <w:b/>
          <w:bCs/>
          <w:lang w:val="en-GB"/>
        </w:rPr>
        <w:t>ni</w:t>
      </w:r>
      <w:r>
        <w:rPr>
          <w:rFonts w:ascii="Times New Roman" w:hAnsi="Times New Roman" w:cs="Times New Roman"/>
          <w:b/>
          <w:bCs/>
          <w:lang w:val="en-GB"/>
        </w:rPr>
        <w:t xml:space="preserve">ng </w:t>
      </w:r>
      <w:r w:rsidRPr="00BC0BFB">
        <w:rPr>
          <w:rFonts w:ascii="Times New Roman" w:hAnsi="Times New Roman" w:cs="Times New Roman"/>
          <w:b/>
          <w:bCs/>
          <w:lang w:val="en-GB"/>
        </w:rPr>
        <w:t>Teacher Education</w:t>
      </w:r>
      <w:r>
        <w:rPr>
          <w:rFonts w:ascii="Times New Roman" w:hAnsi="Times New Roman" w:cs="Times New Roman"/>
          <w:b/>
          <w:bCs/>
          <w:lang w:val="en-GB"/>
        </w:rPr>
        <w:t>:</w:t>
      </w:r>
      <w:r w:rsidRPr="00BC0BF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F177D1">
        <w:rPr>
          <w:rFonts w:ascii="Times New Roman" w:hAnsi="Times New Roman" w:cs="Times New Roman"/>
          <w:b/>
          <w:bCs/>
          <w:lang w:val="en-GB"/>
        </w:rPr>
        <w:t xml:space="preserve">Changing Societies and </w:t>
      </w:r>
      <w:r w:rsidRPr="00BC0BFB">
        <w:rPr>
          <w:rFonts w:ascii="Times New Roman" w:hAnsi="Times New Roman" w:cs="Times New Roman"/>
          <w:b/>
          <w:bCs/>
          <w:lang w:val="en-GB"/>
        </w:rPr>
        <w:t>Emerging Technologies</w:t>
      </w:r>
    </w:p>
    <w:p w14:paraId="50D32DE6" w14:textId="77777777" w:rsidR="002310A0" w:rsidRDefault="002310A0" w:rsidP="009C772F">
      <w:pPr>
        <w:jc w:val="both"/>
        <w:rPr>
          <w:rFonts w:ascii="Times New Roman" w:hAnsi="Times New Roman" w:cs="Times New Roman"/>
          <w:lang w:val="en-GB"/>
        </w:rPr>
      </w:pPr>
    </w:p>
    <w:p w14:paraId="530961C9" w14:textId="1156FA76" w:rsidR="009C772F" w:rsidRPr="00BC0BFB" w:rsidRDefault="00BC0BFB" w:rsidP="009B1893">
      <w:pPr>
        <w:jc w:val="center"/>
        <w:rPr>
          <w:rFonts w:ascii="Times New Roman" w:hAnsi="Times New Roman" w:cs="Times New Roman"/>
          <w:lang w:val="en-GB"/>
        </w:rPr>
      </w:pPr>
      <w:r w:rsidRPr="00BC0BFB">
        <w:rPr>
          <w:rFonts w:ascii="Times New Roman" w:hAnsi="Times New Roman" w:cs="Times New Roman"/>
          <w:lang w:val="en-GB"/>
        </w:rPr>
        <w:t>Abdulghani Muthanna, Østfold University of Applied Sciences, Norway</w:t>
      </w:r>
    </w:p>
    <w:p w14:paraId="734E0B5E" w14:textId="77777777" w:rsidR="002310A0" w:rsidRDefault="002310A0" w:rsidP="009C772F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35F87F8A" w14:textId="5094B0C3" w:rsidR="00E81670" w:rsidRPr="009C772F" w:rsidRDefault="009C772F" w:rsidP="009C772F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772F">
        <w:rPr>
          <w:rFonts w:ascii="Times New Roman" w:hAnsi="Times New Roman" w:cs="Times New Roman"/>
          <w:b/>
          <w:bCs/>
          <w:lang w:val="en-GB"/>
        </w:rPr>
        <w:t>Abstract</w:t>
      </w:r>
    </w:p>
    <w:p w14:paraId="70AC4052" w14:textId="7B15D326" w:rsidR="009C772F" w:rsidRPr="009C772F" w:rsidRDefault="00A01619" w:rsidP="009C772F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Societies</w:t>
      </w:r>
      <w:r w:rsidR="009C772F" w:rsidRPr="00CB49CD">
        <w:rPr>
          <w:rFonts w:ascii="Times New Roman" w:hAnsi="Times New Roman" w:cs="Times New Roman"/>
          <w:lang w:val="en-GB"/>
        </w:rPr>
        <w:t xml:space="preserve"> shift under the currents of globalization and technological innovation</w:t>
      </w:r>
      <w:r w:rsidR="00BC0BFB">
        <w:rPr>
          <w:rFonts w:ascii="Times New Roman" w:hAnsi="Times New Roman" w:cs="Times New Roman"/>
          <w:lang w:val="en-GB"/>
        </w:rPr>
        <w:t xml:space="preserve">, </w:t>
      </w:r>
      <w:r w:rsidR="009C772F">
        <w:rPr>
          <w:rFonts w:ascii="Times New Roman" w:hAnsi="Times New Roman" w:cs="Times New Roman"/>
          <w:lang w:val="en-GB"/>
        </w:rPr>
        <w:t xml:space="preserve">creating </w:t>
      </w:r>
      <w:r w:rsidR="009C772F" w:rsidRPr="00CB49CD">
        <w:rPr>
          <w:rFonts w:ascii="Times New Roman" w:hAnsi="Times New Roman" w:cs="Times New Roman"/>
          <w:lang w:val="en-GB"/>
        </w:rPr>
        <w:t>a need for reimagining teacher</w:t>
      </w:r>
      <w:r w:rsidR="009C772F">
        <w:rPr>
          <w:rFonts w:ascii="Times New Roman" w:hAnsi="Times New Roman" w:cs="Times New Roman"/>
          <w:lang w:val="en-GB"/>
        </w:rPr>
        <w:t xml:space="preserve"> </w:t>
      </w:r>
      <w:r w:rsidR="009C772F" w:rsidRPr="00CB49CD">
        <w:rPr>
          <w:rFonts w:ascii="Times New Roman" w:hAnsi="Times New Roman" w:cs="Times New Roman"/>
          <w:lang w:val="en-GB"/>
        </w:rPr>
        <w:t xml:space="preserve">education </w:t>
      </w:r>
      <w:r w:rsidR="006C2FF9">
        <w:rPr>
          <w:rFonts w:ascii="Times New Roman" w:hAnsi="Times New Roman" w:cs="Times New Roman"/>
          <w:lang w:val="en-GB"/>
        </w:rPr>
        <w:t>systems</w:t>
      </w:r>
      <w:r w:rsidR="00F177D1">
        <w:rPr>
          <w:rFonts w:ascii="Times New Roman" w:hAnsi="Times New Roman" w:cs="Times New Roman"/>
          <w:lang w:val="en-GB"/>
        </w:rPr>
        <w:t>, classrooms and curricula</w:t>
      </w:r>
      <w:r w:rsidR="009C772F" w:rsidRPr="00CB49CD">
        <w:rPr>
          <w:rFonts w:ascii="Times New Roman" w:hAnsi="Times New Roman" w:cs="Times New Roman"/>
          <w:lang w:val="en-GB"/>
        </w:rPr>
        <w:t>. Th</w:t>
      </w:r>
      <w:r w:rsidR="00305463">
        <w:rPr>
          <w:rFonts w:ascii="Times New Roman" w:hAnsi="Times New Roman" w:cs="Times New Roman"/>
          <w:lang w:val="en-GB"/>
        </w:rPr>
        <w:t>e act of</w:t>
      </w:r>
      <w:r w:rsidR="009C772F" w:rsidRPr="00CB49CD">
        <w:rPr>
          <w:rFonts w:ascii="Times New Roman" w:hAnsi="Times New Roman" w:cs="Times New Roman"/>
          <w:lang w:val="en-GB"/>
        </w:rPr>
        <w:t xml:space="preserve"> reimagining</w:t>
      </w:r>
      <w:r w:rsidR="00F177D1">
        <w:rPr>
          <w:rFonts w:ascii="Times New Roman" w:hAnsi="Times New Roman" w:cs="Times New Roman"/>
          <w:lang w:val="en-GB"/>
        </w:rPr>
        <w:t xml:space="preserve"> </w:t>
      </w:r>
      <w:r w:rsidR="006C2FF9">
        <w:rPr>
          <w:rFonts w:ascii="Times New Roman" w:hAnsi="Times New Roman" w:cs="Times New Roman"/>
          <w:lang w:val="en-GB"/>
        </w:rPr>
        <w:t>urges</w:t>
      </w:r>
      <w:r w:rsidR="009C772F">
        <w:rPr>
          <w:rFonts w:ascii="Times New Roman" w:hAnsi="Times New Roman" w:cs="Times New Roman"/>
          <w:lang w:val="en-GB"/>
        </w:rPr>
        <w:t xml:space="preserve"> us to </w:t>
      </w:r>
      <w:r w:rsidR="006C2FF9">
        <w:rPr>
          <w:rFonts w:ascii="Times New Roman" w:hAnsi="Times New Roman" w:cs="Times New Roman"/>
          <w:lang w:val="en-GB"/>
        </w:rPr>
        <w:t xml:space="preserve">ask </w:t>
      </w:r>
      <w:r w:rsidR="00BC0BFB">
        <w:rPr>
          <w:rFonts w:ascii="Times New Roman" w:hAnsi="Times New Roman" w:cs="Times New Roman"/>
          <w:lang w:val="en-GB"/>
        </w:rPr>
        <w:t>this</w:t>
      </w:r>
      <w:r w:rsidR="009C772F" w:rsidRPr="009C772F">
        <w:rPr>
          <w:rFonts w:ascii="Times New Roman" w:hAnsi="Times New Roman" w:cs="Times New Roman"/>
          <w:lang w:val="en-GB"/>
        </w:rPr>
        <w:t xml:space="preserve"> central question: how can we prepare teachers and design learning environments that respond to rapid</w:t>
      </w:r>
      <w:r w:rsidR="006C2FF9">
        <w:rPr>
          <w:rFonts w:ascii="Times New Roman" w:hAnsi="Times New Roman" w:cs="Times New Roman"/>
          <w:lang w:val="en-GB"/>
        </w:rPr>
        <w:t>,</w:t>
      </w:r>
      <w:r w:rsidR="009C772F" w:rsidRPr="009C772F">
        <w:rPr>
          <w:rFonts w:ascii="Times New Roman" w:hAnsi="Times New Roman" w:cs="Times New Roman"/>
          <w:lang w:val="en-GB"/>
        </w:rPr>
        <w:t xml:space="preserve"> social and technological change while preserving the human values at the heart of education?</w:t>
      </w:r>
      <w:r w:rsidR="006C2FF9">
        <w:rPr>
          <w:rFonts w:ascii="Times New Roman" w:hAnsi="Times New Roman" w:cs="Times New Roman"/>
          <w:lang w:val="en-GB"/>
        </w:rPr>
        <w:t xml:space="preserve"> </w:t>
      </w:r>
      <w:r w:rsidR="009C772F" w:rsidRPr="009C772F">
        <w:rPr>
          <w:rFonts w:ascii="Times New Roman" w:hAnsi="Times New Roman" w:cs="Times New Roman"/>
          <w:lang w:val="en-GB"/>
        </w:rPr>
        <w:t>Drawing on f</w:t>
      </w:r>
      <w:r w:rsidR="009C772F">
        <w:rPr>
          <w:rFonts w:ascii="Times New Roman" w:hAnsi="Times New Roman" w:cs="Times New Roman"/>
          <w:lang w:val="en-GB"/>
        </w:rPr>
        <w:t>our</w:t>
      </w:r>
      <w:r w:rsidR="009C772F" w:rsidRPr="009C772F">
        <w:rPr>
          <w:rFonts w:ascii="Times New Roman" w:hAnsi="Times New Roman" w:cs="Times New Roman"/>
          <w:lang w:val="en-GB"/>
        </w:rPr>
        <w:t xml:space="preserve"> interconnected domains</w:t>
      </w:r>
      <w:r w:rsidR="009C772F">
        <w:rPr>
          <w:rFonts w:ascii="Times New Roman" w:hAnsi="Times New Roman" w:cs="Times New Roman"/>
          <w:lang w:val="en-GB"/>
        </w:rPr>
        <w:t>, t</w:t>
      </w:r>
      <w:r w:rsidR="009C772F" w:rsidRPr="009C772F">
        <w:rPr>
          <w:rFonts w:ascii="Times New Roman" w:hAnsi="Times New Roman" w:cs="Times New Roman"/>
          <w:lang w:val="en-GB"/>
        </w:rPr>
        <w:t>eaching design and learning technologies; special education and technology; higher education research and teacher preparation;</w:t>
      </w:r>
      <w:r w:rsidR="009C772F">
        <w:rPr>
          <w:rFonts w:ascii="Times New Roman" w:hAnsi="Times New Roman" w:cs="Times New Roman"/>
          <w:lang w:val="en-GB"/>
        </w:rPr>
        <w:t xml:space="preserve"> and</w:t>
      </w:r>
      <w:r w:rsidR="009C772F" w:rsidRPr="009C772F">
        <w:rPr>
          <w:rFonts w:ascii="Times New Roman" w:hAnsi="Times New Roman" w:cs="Times New Roman"/>
          <w:lang w:val="en-GB"/>
        </w:rPr>
        <w:t xml:space="preserve"> artificial intelligence and information education</w:t>
      </w:r>
      <w:r w:rsidR="009C772F">
        <w:rPr>
          <w:rFonts w:ascii="Times New Roman" w:hAnsi="Times New Roman" w:cs="Times New Roman"/>
          <w:lang w:val="en-GB"/>
        </w:rPr>
        <w:t xml:space="preserve">, </w:t>
      </w:r>
      <w:r w:rsidR="006C2FF9">
        <w:rPr>
          <w:rFonts w:ascii="Times New Roman" w:hAnsi="Times New Roman" w:cs="Times New Roman"/>
          <w:lang w:val="en-GB"/>
        </w:rPr>
        <w:t>it can be</w:t>
      </w:r>
      <w:r w:rsidR="00E73D71">
        <w:rPr>
          <w:rFonts w:ascii="Times New Roman" w:hAnsi="Times New Roman" w:cs="Times New Roman"/>
          <w:lang w:val="en-GB"/>
        </w:rPr>
        <w:t xml:space="preserve"> argue</w:t>
      </w:r>
      <w:r w:rsidR="006C2FF9">
        <w:rPr>
          <w:rFonts w:ascii="Times New Roman" w:hAnsi="Times New Roman" w:cs="Times New Roman"/>
          <w:lang w:val="en-GB"/>
        </w:rPr>
        <w:t>d</w:t>
      </w:r>
      <w:r w:rsidR="009C772F" w:rsidRPr="009C772F">
        <w:rPr>
          <w:rFonts w:ascii="Times New Roman" w:hAnsi="Times New Roman" w:cs="Times New Roman"/>
          <w:lang w:val="en-GB"/>
        </w:rPr>
        <w:t xml:space="preserve"> that </w:t>
      </w:r>
      <w:r w:rsidR="00E73D71">
        <w:rPr>
          <w:rFonts w:ascii="Times New Roman" w:hAnsi="Times New Roman" w:cs="Times New Roman"/>
          <w:lang w:val="en-GB"/>
        </w:rPr>
        <w:t>many</w:t>
      </w:r>
      <w:r w:rsidR="009C772F" w:rsidRPr="009C772F">
        <w:rPr>
          <w:rFonts w:ascii="Times New Roman" w:hAnsi="Times New Roman" w:cs="Times New Roman"/>
          <w:lang w:val="en-GB"/>
        </w:rPr>
        <w:t xml:space="preserve"> teacher</w:t>
      </w:r>
      <w:r w:rsidR="00BC0BFB">
        <w:rPr>
          <w:rFonts w:ascii="Times New Roman" w:hAnsi="Times New Roman" w:cs="Times New Roman"/>
          <w:lang w:val="en-GB"/>
        </w:rPr>
        <w:t xml:space="preserve"> </w:t>
      </w:r>
      <w:r w:rsidR="009C772F" w:rsidRPr="009C772F">
        <w:rPr>
          <w:rFonts w:ascii="Times New Roman" w:hAnsi="Times New Roman" w:cs="Times New Roman"/>
          <w:lang w:val="en-GB"/>
        </w:rPr>
        <w:t>education models</w:t>
      </w:r>
      <w:r w:rsidR="007018E6">
        <w:rPr>
          <w:rFonts w:ascii="Times New Roman" w:hAnsi="Times New Roman" w:cs="Times New Roman"/>
          <w:lang w:val="en-GB"/>
        </w:rPr>
        <w:t xml:space="preserve"> remain structured </w:t>
      </w:r>
      <w:r w:rsidR="007018E6" w:rsidRPr="00CB49CD">
        <w:rPr>
          <w:rFonts w:ascii="Times New Roman" w:hAnsi="Times New Roman" w:cs="Times New Roman"/>
          <w:lang w:val="en-GB"/>
        </w:rPr>
        <w:t>around old assumptions</w:t>
      </w:r>
      <w:r w:rsidR="007018E6">
        <w:rPr>
          <w:rFonts w:ascii="Times New Roman" w:hAnsi="Times New Roman" w:cs="Times New Roman"/>
          <w:lang w:val="en-GB"/>
        </w:rPr>
        <w:t xml:space="preserve"> related to</w:t>
      </w:r>
      <w:r w:rsidR="007018E6" w:rsidRPr="00CB49CD">
        <w:rPr>
          <w:rFonts w:ascii="Times New Roman" w:hAnsi="Times New Roman" w:cs="Times New Roman"/>
          <w:lang w:val="en-GB"/>
        </w:rPr>
        <w:t xml:space="preserve"> standardized courses, factory-timed practicum experiences, and transmissionist models that treat knowledge as content to be delivered.</w:t>
      </w:r>
      <w:r w:rsidR="00A56213">
        <w:rPr>
          <w:rFonts w:ascii="Times New Roman" w:hAnsi="Times New Roman" w:cs="Times New Roman"/>
          <w:lang w:val="en-GB"/>
        </w:rPr>
        <w:t xml:space="preserve"> In response, there is a continuous need for rethinking </w:t>
      </w:r>
      <w:r w:rsidR="00A56213" w:rsidRPr="00CB49CD">
        <w:rPr>
          <w:rFonts w:ascii="Times New Roman" w:hAnsi="Times New Roman" w:cs="Times New Roman"/>
          <w:lang w:val="en-GB"/>
        </w:rPr>
        <w:t>curricul</w:t>
      </w:r>
      <w:r w:rsidR="006C2FF9">
        <w:rPr>
          <w:rFonts w:ascii="Times New Roman" w:hAnsi="Times New Roman" w:cs="Times New Roman"/>
          <w:lang w:val="en-GB"/>
        </w:rPr>
        <w:t>a</w:t>
      </w:r>
      <w:r w:rsidR="00A56213">
        <w:rPr>
          <w:rFonts w:ascii="Times New Roman" w:hAnsi="Times New Roman" w:cs="Times New Roman"/>
          <w:lang w:val="en-GB"/>
        </w:rPr>
        <w:t xml:space="preserve"> and </w:t>
      </w:r>
      <w:r w:rsidR="00A56213" w:rsidRPr="00CB49CD">
        <w:rPr>
          <w:rFonts w:ascii="Times New Roman" w:hAnsi="Times New Roman" w:cs="Times New Roman"/>
          <w:lang w:val="en-GB"/>
        </w:rPr>
        <w:t>practicum design</w:t>
      </w:r>
      <w:r w:rsidR="006C2FF9">
        <w:rPr>
          <w:rFonts w:ascii="Times New Roman" w:hAnsi="Times New Roman" w:cs="Times New Roman"/>
          <w:lang w:val="en-GB"/>
        </w:rPr>
        <w:t>s</w:t>
      </w:r>
      <w:r w:rsidR="00A56213" w:rsidRPr="00CB49CD">
        <w:rPr>
          <w:rFonts w:ascii="Times New Roman" w:hAnsi="Times New Roman" w:cs="Times New Roman"/>
          <w:lang w:val="en-GB"/>
        </w:rPr>
        <w:t xml:space="preserve">, research priorities, and </w:t>
      </w:r>
      <w:r w:rsidR="00A56213">
        <w:rPr>
          <w:rFonts w:ascii="Times New Roman" w:hAnsi="Times New Roman" w:cs="Times New Roman"/>
          <w:lang w:val="en-GB"/>
        </w:rPr>
        <w:t>the use of emerging technologies</w:t>
      </w:r>
      <w:r w:rsidR="00A56213" w:rsidRPr="00CB49CD">
        <w:rPr>
          <w:rFonts w:ascii="Times New Roman" w:hAnsi="Times New Roman" w:cs="Times New Roman"/>
          <w:lang w:val="en-GB"/>
        </w:rPr>
        <w:t>.</w:t>
      </w:r>
      <w:r w:rsidR="00A56213">
        <w:rPr>
          <w:rFonts w:ascii="Times New Roman" w:hAnsi="Times New Roman" w:cs="Times New Roman"/>
          <w:lang w:val="en-GB"/>
        </w:rPr>
        <w:t xml:space="preserve"> By </w:t>
      </w:r>
      <w:r w:rsidR="00270069">
        <w:rPr>
          <w:rFonts w:ascii="Times New Roman" w:hAnsi="Times New Roman" w:cs="Times New Roman"/>
          <w:lang w:val="en-GB"/>
        </w:rPr>
        <w:t>perceiving</w:t>
      </w:r>
      <w:r w:rsidR="00A56213">
        <w:rPr>
          <w:rFonts w:ascii="Times New Roman" w:hAnsi="Times New Roman" w:cs="Times New Roman"/>
          <w:lang w:val="en-GB"/>
        </w:rPr>
        <w:t xml:space="preserve"> course</w:t>
      </w:r>
      <w:r w:rsidR="009C772F" w:rsidRPr="007018E6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C772F" w:rsidRPr="00A56213">
        <w:rPr>
          <w:rFonts w:ascii="Times New Roman" w:hAnsi="Times New Roman" w:cs="Times New Roman"/>
          <w:lang w:val="en-GB"/>
        </w:rPr>
        <w:t xml:space="preserve">design </w:t>
      </w:r>
      <w:r w:rsidR="009C772F" w:rsidRPr="009C772F">
        <w:rPr>
          <w:rFonts w:ascii="Times New Roman" w:hAnsi="Times New Roman" w:cs="Times New Roman"/>
          <w:lang w:val="en-GB"/>
        </w:rPr>
        <w:t xml:space="preserve">as a core </w:t>
      </w:r>
      <w:r w:rsidR="00A56213">
        <w:rPr>
          <w:rFonts w:ascii="Times New Roman" w:hAnsi="Times New Roman" w:cs="Times New Roman"/>
          <w:lang w:val="en-GB"/>
        </w:rPr>
        <w:t>pedagogical</w:t>
      </w:r>
      <w:r w:rsidR="009C772F" w:rsidRPr="009C772F">
        <w:rPr>
          <w:rFonts w:ascii="Times New Roman" w:hAnsi="Times New Roman" w:cs="Times New Roman"/>
          <w:lang w:val="en-GB"/>
        </w:rPr>
        <w:t xml:space="preserve"> competenc</w:t>
      </w:r>
      <w:r w:rsidR="00BC0BFB">
        <w:rPr>
          <w:rFonts w:ascii="Times New Roman" w:hAnsi="Times New Roman" w:cs="Times New Roman"/>
          <w:lang w:val="en-GB"/>
        </w:rPr>
        <w:t>e</w:t>
      </w:r>
      <w:r w:rsidR="009C772F" w:rsidRPr="009C772F">
        <w:rPr>
          <w:rFonts w:ascii="Times New Roman" w:hAnsi="Times New Roman" w:cs="Times New Roman"/>
          <w:lang w:val="en-GB"/>
        </w:rPr>
        <w:t xml:space="preserve">, </w:t>
      </w:r>
      <w:r w:rsidR="00A56213">
        <w:rPr>
          <w:rFonts w:ascii="Times New Roman" w:hAnsi="Times New Roman" w:cs="Times New Roman"/>
          <w:lang w:val="en-GB"/>
        </w:rPr>
        <w:t xml:space="preserve">we </w:t>
      </w:r>
      <w:r w:rsidR="009C772F" w:rsidRPr="009C772F">
        <w:rPr>
          <w:rFonts w:ascii="Times New Roman" w:hAnsi="Times New Roman" w:cs="Times New Roman"/>
          <w:lang w:val="en-GB"/>
        </w:rPr>
        <w:t>emphasiz</w:t>
      </w:r>
      <w:r w:rsidR="00A56213">
        <w:rPr>
          <w:rFonts w:ascii="Times New Roman" w:hAnsi="Times New Roman" w:cs="Times New Roman"/>
          <w:lang w:val="en-GB"/>
        </w:rPr>
        <w:t>e</w:t>
      </w:r>
      <w:r w:rsidR="009C772F" w:rsidRPr="009C772F">
        <w:rPr>
          <w:rFonts w:ascii="Times New Roman" w:hAnsi="Times New Roman" w:cs="Times New Roman"/>
          <w:lang w:val="en-GB"/>
        </w:rPr>
        <w:t xml:space="preserve"> learner-centeredness, purposeful technology alignment, and real-world transfer.</w:t>
      </w:r>
      <w:r w:rsidR="002310A0">
        <w:rPr>
          <w:rFonts w:ascii="Times New Roman" w:hAnsi="Times New Roman" w:cs="Times New Roman"/>
          <w:lang w:val="en-GB"/>
        </w:rPr>
        <w:t xml:space="preserve"> </w:t>
      </w:r>
      <w:r w:rsidR="00A57BFB">
        <w:rPr>
          <w:rFonts w:ascii="Times New Roman" w:hAnsi="Times New Roman" w:cs="Times New Roman"/>
          <w:lang w:val="en-GB"/>
        </w:rPr>
        <w:t>Further, the keynote</w:t>
      </w:r>
      <w:r w:rsidR="00394C19">
        <w:rPr>
          <w:rFonts w:ascii="Times New Roman" w:hAnsi="Times New Roman" w:cs="Times New Roman"/>
          <w:lang w:val="en-GB"/>
        </w:rPr>
        <w:t xml:space="preserve"> highlights </w:t>
      </w:r>
      <w:r w:rsidR="009C772F" w:rsidRPr="009C772F">
        <w:rPr>
          <w:rFonts w:ascii="Times New Roman" w:hAnsi="Times New Roman" w:cs="Times New Roman"/>
          <w:lang w:val="en-GB"/>
        </w:rPr>
        <w:t>both the transformative potential and ethical risks of technology, advocating for</w:t>
      </w:r>
      <w:r w:rsidR="00350A42">
        <w:rPr>
          <w:rFonts w:ascii="Times New Roman" w:hAnsi="Times New Roman" w:cs="Times New Roman"/>
          <w:lang w:val="en-GB"/>
        </w:rPr>
        <w:t xml:space="preserve"> employing the</w:t>
      </w:r>
      <w:r w:rsidR="00BC0BFB">
        <w:rPr>
          <w:rFonts w:ascii="Times New Roman" w:hAnsi="Times New Roman" w:cs="Times New Roman"/>
          <w:lang w:val="en-GB"/>
        </w:rPr>
        <w:t xml:space="preserve"> </w:t>
      </w:r>
      <w:r w:rsidR="009C772F" w:rsidRPr="009C772F">
        <w:rPr>
          <w:rFonts w:ascii="Times New Roman" w:hAnsi="Times New Roman" w:cs="Times New Roman"/>
          <w:lang w:val="en-GB"/>
        </w:rPr>
        <w:t>Universal Design for Learning</w:t>
      </w:r>
      <w:r w:rsidR="00BC0BFB">
        <w:rPr>
          <w:rFonts w:ascii="Times New Roman" w:hAnsi="Times New Roman" w:cs="Times New Roman"/>
          <w:lang w:val="en-GB"/>
        </w:rPr>
        <w:t xml:space="preserve"> </w:t>
      </w:r>
      <w:r w:rsidR="006C2FF9">
        <w:rPr>
          <w:rFonts w:ascii="Times New Roman" w:hAnsi="Times New Roman" w:cs="Times New Roman"/>
          <w:lang w:val="en-GB"/>
        </w:rPr>
        <w:t>(UDL)</w:t>
      </w:r>
      <w:r w:rsidR="009C772F" w:rsidRPr="009C772F">
        <w:rPr>
          <w:rFonts w:ascii="Times New Roman" w:hAnsi="Times New Roman" w:cs="Times New Roman"/>
          <w:lang w:val="en-GB"/>
        </w:rPr>
        <w:t xml:space="preserve">, </w:t>
      </w:r>
      <w:r w:rsidR="002B7896">
        <w:rPr>
          <w:rFonts w:ascii="Times New Roman" w:hAnsi="Times New Roman" w:cs="Times New Roman"/>
          <w:lang w:val="en-GB"/>
        </w:rPr>
        <w:t>considering</w:t>
      </w:r>
      <w:r w:rsidR="002B7896" w:rsidRPr="009C772F">
        <w:rPr>
          <w:rFonts w:ascii="Times New Roman" w:hAnsi="Times New Roman" w:cs="Times New Roman"/>
          <w:lang w:val="en-GB"/>
        </w:rPr>
        <w:t xml:space="preserve"> </w:t>
      </w:r>
      <w:r w:rsidR="002B7896">
        <w:rPr>
          <w:rFonts w:ascii="Times New Roman" w:hAnsi="Times New Roman" w:cs="Times New Roman"/>
          <w:lang w:val="en-GB"/>
        </w:rPr>
        <w:t>and</w:t>
      </w:r>
      <w:r w:rsidR="00332641">
        <w:rPr>
          <w:rFonts w:ascii="Times New Roman" w:hAnsi="Times New Roman" w:cs="Times New Roman"/>
          <w:lang w:val="en-GB"/>
        </w:rPr>
        <w:t xml:space="preserve"> engaging students as co-designers</w:t>
      </w:r>
      <w:r w:rsidR="009C772F" w:rsidRPr="009C772F">
        <w:rPr>
          <w:rFonts w:ascii="Times New Roman" w:hAnsi="Times New Roman" w:cs="Times New Roman"/>
          <w:lang w:val="en-GB"/>
        </w:rPr>
        <w:t xml:space="preserve">, </w:t>
      </w:r>
      <w:r w:rsidR="00BC0BFB">
        <w:rPr>
          <w:rFonts w:ascii="Times New Roman" w:hAnsi="Times New Roman" w:cs="Times New Roman"/>
          <w:lang w:val="en-GB"/>
        </w:rPr>
        <w:t xml:space="preserve">and </w:t>
      </w:r>
      <w:r w:rsidR="008E4C85">
        <w:rPr>
          <w:rFonts w:ascii="Times New Roman" w:hAnsi="Times New Roman" w:cs="Times New Roman"/>
          <w:lang w:val="en-GB"/>
        </w:rPr>
        <w:t>providing</w:t>
      </w:r>
      <w:r w:rsidR="00BC0BFB">
        <w:rPr>
          <w:rFonts w:ascii="Times New Roman" w:hAnsi="Times New Roman" w:cs="Times New Roman"/>
          <w:lang w:val="en-GB"/>
        </w:rPr>
        <w:t xml:space="preserve"> </w:t>
      </w:r>
      <w:r w:rsidR="009C772F" w:rsidRPr="009C772F">
        <w:rPr>
          <w:rFonts w:ascii="Times New Roman" w:hAnsi="Times New Roman" w:cs="Times New Roman"/>
          <w:lang w:val="en-GB"/>
        </w:rPr>
        <w:t>equity of access</w:t>
      </w:r>
      <w:r w:rsidR="008E4C85">
        <w:rPr>
          <w:rFonts w:ascii="Times New Roman" w:hAnsi="Times New Roman" w:cs="Times New Roman"/>
          <w:lang w:val="en-GB"/>
        </w:rPr>
        <w:t xml:space="preserve"> for</w:t>
      </w:r>
      <w:r w:rsidR="00D330F5">
        <w:rPr>
          <w:rFonts w:ascii="Times New Roman" w:hAnsi="Times New Roman" w:cs="Times New Roman"/>
          <w:lang w:val="en-GB"/>
        </w:rPr>
        <w:t xml:space="preserve"> all</w:t>
      </w:r>
      <w:r w:rsidR="002B7896">
        <w:rPr>
          <w:rFonts w:ascii="Times New Roman" w:hAnsi="Times New Roman" w:cs="Times New Roman"/>
          <w:lang w:val="en-GB"/>
        </w:rPr>
        <w:t xml:space="preserve"> students</w:t>
      </w:r>
      <w:r w:rsidR="00BC0BFB">
        <w:rPr>
          <w:rFonts w:ascii="Times New Roman" w:hAnsi="Times New Roman" w:cs="Times New Roman"/>
          <w:lang w:val="en-GB"/>
        </w:rPr>
        <w:t xml:space="preserve">. </w:t>
      </w:r>
      <w:r w:rsidR="009C772F" w:rsidRPr="009C772F">
        <w:rPr>
          <w:rFonts w:ascii="Times New Roman" w:hAnsi="Times New Roman" w:cs="Times New Roman"/>
          <w:lang w:val="en-GB"/>
        </w:rPr>
        <w:t xml:space="preserve">The keynote </w:t>
      </w:r>
      <w:r w:rsidR="002310A0">
        <w:rPr>
          <w:rFonts w:ascii="Times New Roman" w:hAnsi="Times New Roman" w:cs="Times New Roman"/>
          <w:lang w:val="en-GB"/>
        </w:rPr>
        <w:t>also</w:t>
      </w:r>
      <w:r w:rsidR="009C772F" w:rsidRPr="009C772F">
        <w:rPr>
          <w:rFonts w:ascii="Times New Roman" w:hAnsi="Times New Roman" w:cs="Times New Roman"/>
          <w:lang w:val="en-GB"/>
        </w:rPr>
        <w:t xml:space="preserve"> outlines </w:t>
      </w:r>
      <w:r w:rsidR="00153446">
        <w:rPr>
          <w:rFonts w:ascii="Times New Roman" w:hAnsi="Times New Roman" w:cs="Times New Roman"/>
          <w:lang w:val="en-GB"/>
        </w:rPr>
        <w:t xml:space="preserve">higher education </w:t>
      </w:r>
      <w:r w:rsidR="009C772F" w:rsidRPr="009C772F">
        <w:rPr>
          <w:rFonts w:ascii="Times New Roman" w:hAnsi="Times New Roman" w:cs="Times New Roman"/>
          <w:lang w:val="en-GB"/>
        </w:rPr>
        <w:t>research</w:t>
      </w:r>
      <w:r w:rsidR="00153446">
        <w:rPr>
          <w:rFonts w:ascii="Times New Roman" w:hAnsi="Times New Roman" w:cs="Times New Roman"/>
          <w:lang w:val="en-GB"/>
        </w:rPr>
        <w:t xml:space="preserve"> and the need for </w:t>
      </w:r>
      <w:r w:rsidR="00153446" w:rsidRPr="00CB49CD">
        <w:rPr>
          <w:rFonts w:ascii="Times New Roman" w:hAnsi="Times New Roman" w:cs="Times New Roman"/>
          <w:lang w:val="en-GB"/>
        </w:rPr>
        <w:t>align</w:t>
      </w:r>
      <w:r w:rsidR="00153446">
        <w:rPr>
          <w:rFonts w:ascii="Times New Roman" w:hAnsi="Times New Roman" w:cs="Times New Roman"/>
          <w:lang w:val="en-GB"/>
        </w:rPr>
        <w:t>ing</w:t>
      </w:r>
      <w:r w:rsidR="00153446" w:rsidRPr="00CB49CD">
        <w:rPr>
          <w:rFonts w:ascii="Times New Roman" w:hAnsi="Times New Roman" w:cs="Times New Roman"/>
          <w:lang w:val="en-GB"/>
        </w:rPr>
        <w:t xml:space="preserve"> research agendas with the pragmatic needs of </w:t>
      </w:r>
      <w:r w:rsidR="00153446">
        <w:rPr>
          <w:rFonts w:ascii="Times New Roman" w:hAnsi="Times New Roman" w:cs="Times New Roman"/>
          <w:lang w:val="en-GB"/>
        </w:rPr>
        <w:t>the individuals and the</w:t>
      </w:r>
      <w:r w:rsidR="00153446" w:rsidRPr="00CB49CD">
        <w:rPr>
          <w:rFonts w:ascii="Times New Roman" w:hAnsi="Times New Roman" w:cs="Times New Roman"/>
          <w:lang w:val="en-GB"/>
        </w:rPr>
        <w:t xml:space="preserve"> institutions</w:t>
      </w:r>
      <w:r w:rsidR="00153446">
        <w:rPr>
          <w:rFonts w:ascii="Times New Roman" w:hAnsi="Times New Roman" w:cs="Times New Roman"/>
          <w:lang w:val="en-GB"/>
        </w:rPr>
        <w:t xml:space="preserve">’ education strategies/policies. </w:t>
      </w:r>
      <w:r w:rsidR="00C81EB9">
        <w:rPr>
          <w:rFonts w:ascii="Times New Roman" w:hAnsi="Times New Roman" w:cs="Times New Roman"/>
          <w:lang w:val="en-GB"/>
        </w:rPr>
        <w:t xml:space="preserve">Meanwhile, </w:t>
      </w:r>
      <w:r w:rsidR="006C2FF9">
        <w:rPr>
          <w:rFonts w:ascii="Times New Roman" w:hAnsi="Times New Roman" w:cs="Times New Roman"/>
          <w:lang w:val="en-GB"/>
        </w:rPr>
        <w:t>it</w:t>
      </w:r>
      <w:r w:rsidR="00E73D71">
        <w:rPr>
          <w:rFonts w:ascii="Times New Roman" w:hAnsi="Times New Roman" w:cs="Times New Roman"/>
          <w:lang w:val="en-GB"/>
        </w:rPr>
        <w:t xml:space="preserve"> </w:t>
      </w:r>
      <w:r w:rsidR="00C81EB9">
        <w:rPr>
          <w:rFonts w:ascii="Times New Roman" w:hAnsi="Times New Roman" w:cs="Times New Roman"/>
          <w:lang w:val="en-GB"/>
        </w:rPr>
        <w:t xml:space="preserve">briefly </w:t>
      </w:r>
      <w:r w:rsidR="00E73D71">
        <w:rPr>
          <w:rFonts w:ascii="Times New Roman" w:hAnsi="Times New Roman" w:cs="Times New Roman"/>
          <w:lang w:val="en-GB"/>
        </w:rPr>
        <w:t>reflect</w:t>
      </w:r>
      <w:r w:rsidR="006C2FF9">
        <w:rPr>
          <w:rFonts w:ascii="Times New Roman" w:hAnsi="Times New Roman" w:cs="Times New Roman"/>
          <w:lang w:val="en-GB"/>
        </w:rPr>
        <w:t>s</w:t>
      </w:r>
      <w:r w:rsidR="00E73D71">
        <w:rPr>
          <w:rFonts w:ascii="Times New Roman" w:hAnsi="Times New Roman" w:cs="Times New Roman"/>
          <w:lang w:val="en-GB"/>
        </w:rPr>
        <w:t xml:space="preserve"> </w:t>
      </w:r>
      <w:r w:rsidR="00C81EB9">
        <w:rPr>
          <w:rFonts w:ascii="Times New Roman" w:hAnsi="Times New Roman" w:cs="Times New Roman"/>
          <w:lang w:val="en-GB"/>
        </w:rPr>
        <w:t>on the opportunities along with the caveats behind the use of</w:t>
      </w:r>
      <w:r w:rsidR="009C772F" w:rsidRPr="009C772F">
        <w:rPr>
          <w:rFonts w:ascii="Times New Roman" w:hAnsi="Times New Roman" w:cs="Times New Roman"/>
          <w:lang w:val="en-GB"/>
        </w:rPr>
        <w:t xml:space="preserve"> AI</w:t>
      </w:r>
      <w:r w:rsidR="00C81EB9">
        <w:rPr>
          <w:rFonts w:ascii="Times New Roman" w:hAnsi="Times New Roman" w:cs="Times New Roman"/>
          <w:lang w:val="en-GB"/>
        </w:rPr>
        <w:t xml:space="preserve">. </w:t>
      </w:r>
      <w:r w:rsidR="009C772F" w:rsidRPr="009C772F">
        <w:rPr>
          <w:rFonts w:ascii="Times New Roman" w:hAnsi="Times New Roman" w:cs="Times New Roman"/>
          <w:lang w:val="en-GB"/>
        </w:rPr>
        <w:t>The keynote concludes with a call for</w:t>
      </w:r>
      <w:r w:rsidR="00C81EB9">
        <w:rPr>
          <w:rFonts w:ascii="Times New Roman" w:hAnsi="Times New Roman" w:cs="Times New Roman"/>
          <w:lang w:val="en-GB"/>
        </w:rPr>
        <w:t xml:space="preserve"> a</w:t>
      </w:r>
      <w:r w:rsidR="009C772F" w:rsidRPr="009C772F">
        <w:rPr>
          <w:rFonts w:ascii="Times New Roman" w:hAnsi="Times New Roman" w:cs="Times New Roman"/>
          <w:lang w:val="en-GB"/>
        </w:rPr>
        <w:t xml:space="preserve"> collective, equity-focused redesign of teacher education that is ethically grounded, evidence-informed, and oriented toward human flourishing.</w:t>
      </w:r>
    </w:p>
    <w:p w14:paraId="314BF2BD" w14:textId="77777777" w:rsidR="009C772F" w:rsidRPr="009C772F" w:rsidRDefault="009C772F" w:rsidP="009C772F">
      <w:pPr>
        <w:jc w:val="both"/>
        <w:rPr>
          <w:rFonts w:ascii="Times New Roman" w:hAnsi="Times New Roman" w:cs="Times New Roman"/>
          <w:vanish/>
        </w:rPr>
      </w:pPr>
      <w:r w:rsidRPr="009C772F">
        <w:rPr>
          <w:rFonts w:ascii="Times New Roman" w:hAnsi="Times New Roman" w:cs="Times New Roman"/>
          <w:vanish/>
        </w:rPr>
        <w:t>Top of Form</w:t>
      </w:r>
    </w:p>
    <w:p w14:paraId="49AC0843" w14:textId="77777777" w:rsidR="009C772F" w:rsidRPr="009C772F" w:rsidRDefault="009C772F" w:rsidP="009C772F">
      <w:pPr>
        <w:jc w:val="both"/>
        <w:rPr>
          <w:rFonts w:ascii="Times New Roman" w:hAnsi="Times New Roman" w:cs="Times New Roman"/>
          <w:vanish/>
        </w:rPr>
      </w:pPr>
      <w:r w:rsidRPr="009C772F">
        <w:rPr>
          <w:rFonts w:ascii="Times New Roman" w:hAnsi="Times New Roman" w:cs="Times New Roman"/>
          <w:vanish/>
        </w:rPr>
        <w:t>Bottom of Form</w:t>
      </w:r>
    </w:p>
    <w:p w14:paraId="3F0A58CE" w14:textId="77777777" w:rsidR="009C772F" w:rsidRPr="009C772F" w:rsidRDefault="009C772F" w:rsidP="009C772F">
      <w:pPr>
        <w:jc w:val="both"/>
        <w:rPr>
          <w:rFonts w:ascii="Times New Roman" w:hAnsi="Times New Roman" w:cs="Times New Roman"/>
          <w:lang w:val="en-GB"/>
        </w:rPr>
      </w:pPr>
    </w:p>
    <w:sectPr w:rsidR="009C772F" w:rsidRPr="009C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5349"/>
    <w:multiLevelType w:val="multilevel"/>
    <w:tmpl w:val="B5A2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93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F"/>
    <w:rsid w:val="00103EE9"/>
    <w:rsid w:val="00153446"/>
    <w:rsid w:val="002310A0"/>
    <w:rsid w:val="00270069"/>
    <w:rsid w:val="002B7896"/>
    <w:rsid w:val="00305463"/>
    <w:rsid w:val="00332641"/>
    <w:rsid w:val="00350A42"/>
    <w:rsid w:val="00394C19"/>
    <w:rsid w:val="00520983"/>
    <w:rsid w:val="006102E4"/>
    <w:rsid w:val="006C2FF9"/>
    <w:rsid w:val="007018E6"/>
    <w:rsid w:val="007E4996"/>
    <w:rsid w:val="008E4C85"/>
    <w:rsid w:val="009B1893"/>
    <w:rsid w:val="009C772F"/>
    <w:rsid w:val="00A01619"/>
    <w:rsid w:val="00A52168"/>
    <w:rsid w:val="00A56213"/>
    <w:rsid w:val="00A57BFB"/>
    <w:rsid w:val="00A72E15"/>
    <w:rsid w:val="00BC0BFB"/>
    <w:rsid w:val="00C81EB9"/>
    <w:rsid w:val="00D330F5"/>
    <w:rsid w:val="00E73D71"/>
    <w:rsid w:val="00E81670"/>
    <w:rsid w:val="00F1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9F41"/>
  <w15:chartTrackingRefBased/>
  <w15:docId w15:val="{D6D4A293-30EA-4246-A0ED-A94FEAC7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221735-26b9-4eac-ad0f-4721757a50f8}" enabled="0" method="" siteId="{e3221735-26b9-4eac-ad0f-4721757a50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Abdulghani Muthanna</dc:creator>
  <cp:keywords/>
  <dc:description/>
  <cp:lastModifiedBy>Abdulghani Muthanna</cp:lastModifiedBy>
  <cp:revision>16</cp:revision>
  <dcterms:created xsi:type="dcterms:W3CDTF">2026-04-23T23:59:00Z</dcterms:created>
  <dcterms:modified xsi:type="dcterms:W3CDTF">2026-04-24T03:22:00Z</dcterms:modified>
</cp:coreProperties>
</file>